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911B3" w14:textId="77777777" w:rsidR="00D46F37" w:rsidRPr="009B262A" w:rsidRDefault="00D46F37" w:rsidP="00D46F37">
      <w:pPr>
        <w:jc w:val="right"/>
        <w:rPr>
          <w:rFonts w:ascii="Arial" w:hAnsi="Arial" w:cs="Arial"/>
          <w:sz w:val="20"/>
          <w:szCs w:val="20"/>
        </w:rPr>
      </w:pPr>
    </w:p>
    <w:p w14:paraId="26390421" w14:textId="77777777" w:rsidR="00D46F37" w:rsidRPr="003B775E" w:rsidRDefault="00D46F37" w:rsidP="00D46F37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>
        <w:rPr>
          <w:rFonts w:ascii="Times New Roman" w:hAnsi="Times New Roman" w:cs="Times New Roman"/>
          <w:i/>
          <w:sz w:val="20"/>
          <w:szCs w:val="20"/>
        </w:rPr>
        <w:t xml:space="preserve">Regulaminu </w:t>
      </w:r>
      <w:r w:rsidR="00BB1828">
        <w:rPr>
          <w:rFonts w:ascii="Times New Roman" w:hAnsi="Times New Roman" w:cs="Times New Roman"/>
          <w:i/>
          <w:sz w:val="20"/>
          <w:szCs w:val="20"/>
        </w:rPr>
        <w:t>uczestnictwa</w:t>
      </w:r>
      <w:r w:rsidR="00294F54">
        <w:rPr>
          <w:rFonts w:ascii="Times New Roman" w:hAnsi="Times New Roman" w:cs="Times New Roman"/>
          <w:i/>
          <w:sz w:val="20"/>
          <w:szCs w:val="20"/>
        </w:rPr>
        <w:t xml:space="preserve"> w poradnictwie psychologicznym</w:t>
      </w:r>
    </w:p>
    <w:p w14:paraId="74602274" w14:textId="77777777" w:rsidR="00D46F37" w:rsidRDefault="00D46F37" w:rsidP="00D46F3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716AC63" w14:textId="77777777" w:rsidR="00D46F37" w:rsidRDefault="00D46F37" w:rsidP="00D46F3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BE00957" w14:textId="77777777" w:rsidR="00583DE8" w:rsidRPr="009B262A" w:rsidRDefault="00583DE8" w:rsidP="00D46F3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D30AFF" w14:textId="77777777" w:rsidR="00D46F37" w:rsidRDefault="00D46F37" w:rsidP="00D46F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</w:t>
      </w:r>
      <w:r w:rsidR="00583DE8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661588" w:rsidRPr="00583DE8">
        <w:rPr>
          <w:rFonts w:ascii="Times New Roman" w:hAnsi="Times New Roman" w:cs="Times New Roman"/>
          <w:b/>
          <w:bCs/>
          <w:sz w:val="24"/>
          <w:szCs w:val="24"/>
        </w:rPr>
        <w:t>PORADNICTWA PSYCHOLOGICZNEGO</w:t>
      </w:r>
    </w:p>
    <w:p w14:paraId="5759C1E9" w14:textId="77777777" w:rsidR="00D46F37" w:rsidRPr="009B262A" w:rsidRDefault="00D46F37" w:rsidP="00D46F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="00685231">
        <w:rPr>
          <w:rFonts w:ascii="Times New Roman" w:hAnsi="Times New Roman" w:cs="Times New Roman"/>
          <w:bCs/>
          <w:i/>
          <w:sz w:val="24"/>
          <w:szCs w:val="24"/>
        </w:rPr>
        <w:t>Reorientacja zawodowa dla zwalnianych pracowników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14:paraId="2970E95A" w14:textId="77777777" w:rsidR="00D46F37" w:rsidRDefault="00D46F37" w:rsidP="00D46F3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B4F623" w14:textId="77777777" w:rsidR="00583DE8" w:rsidRDefault="00583DE8" w:rsidP="00D46F3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5391C1" w14:textId="77777777" w:rsidR="00583DE8" w:rsidRDefault="00583DE8" w:rsidP="00D46F3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0B6876" w14:textId="77777777" w:rsidR="00D46F37" w:rsidRPr="009B262A" w:rsidRDefault="00D46F37" w:rsidP="00D46F37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rezygnuję z</w:t>
      </w:r>
      <w:r w:rsidR="00716F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1588">
        <w:rPr>
          <w:rFonts w:ascii="Times New Roman" w:hAnsi="Times New Roman" w:cs="Times New Roman"/>
          <w:b/>
          <w:bCs/>
          <w:sz w:val="24"/>
          <w:szCs w:val="24"/>
        </w:rPr>
        <w:t xml:space="preserve">poradnictwa </w:t>
      </w:r>
      <w:r w:rsidR="00685231">
        <w:rPr>
          <w:rFonts w:ascii="Times New Roman" w:hAnsi="Times New Roman" w:cs="Times New Roman"/>
          <w:b/>
          <w:bCs/>
          <w:sz w:val="24"/>
          <w:szCs w:val="24"/>
        </w:rPr>
        <w:t xml:space="preserve">psychologicznego </w:t>
      </w:r>
      <w:r>
        <w:rPr>
          <w:rFonts w:ascii="Times New Roman" w:hAnsi="Times New Roman" w:cs="Times New Roman"/>
          <w:b/>
          <w:bCs/>
          <w:sz w:val="24"/>
          <w:szCs w:val="24"/>
        </w:rPr>
        <w:t>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6852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Pr="009B262A">
        <w:rPr>
          <w:rFonts w:ascii="Times New Roman" w:hAnsi="Times New Roman" w:cs="Times New Roman"/>
          <w:sz w:val="24"/>
          <w:szCs w:val="24"/>
        </w:rPr>
        <w:t>realizowa</w:t>
      </w:r>
      <w:r w:rsidR="00DF2A27">
        <w:rPr>
          <w:rFonts w:ascii="Times New Roman" w:hAnsi="Times New Roman" w:cs="Times New Roman"/>
          <w:sz w:val="24"/>
          <w:szCs w:val="24"/>
        </w:rPr>
        <w:t>nego przez Województwo Opolskie –</w:t>
      </w:r>
      <w:r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25B35E6C" w14:textId="77777777" w:rsidR="00D46F37" w:rsidRPr="009B262A" w:rsidRDefault="00D46F37" w:rsidP="00D46F37">
      <w:pPr>
        <w:rPr>
          <w:rFonts w:ascii="Times New Roman" w:hAnsi="Times New Roman" w:cs="Times New Roman"/>
          <w:sz w:val="20"/>
          <w:szCs w:val="20"/>
        </w:rPr>
      </w:pPr>
    </w:p>
    <w:p w14:paraId="6D3A09C2" w14:textId="77777777" w:rsidR="00D46F37" w:rsidRDefault="00D46F37" w:rsidP="00D46F37">
      <w:pPr>
        <w:rPr>
          <w:rFonts w:ascii="Times New Roman" w:hAnsi="Times New Roman" w:cs="Times New Roman"/>
          <w:sz w:val="20"/>
          <w:szCs w:val="20"/>
        </w:rPr>
      </w:pPr>
    </w:p>
    <w:p w14:paraId="66953DFA" w14:textId="77777777" w:rsidR="00583DE8" w:rsidRDefault="00583DE8" w:rsidP="00D46F37">
      <w:pPr>
        <w:rPr>
          <w:rFonts w:ascii="Times New Roman" w:hAnsi="Times New Roman" w:cs="Times New Roman"/>
          <w:sz w:val="20"/>
          <w:szCs w:val="20"/>
        </w:rPr>
      </w:pPr>
    </w:p>
    <w:p w14:paraId="06778C3F" w14:textId="77777777" w:rsidR="00583DE8" w:rsidRDefault="00583DE8" w:rsidP="00D46F37">
      <w:pPr>
        <w:rPr>
          <w:rFonts w:ascii="Times New Roman" w:hAnsi="Times New Roman" w:cs="Times New Roman"/>
          <w:sz w:val="20"/>
          <w:szCs w:val="20"/>
        </w:rPr>
      </w:pPr>
    </w:p>
    <w:p w14:paraId="334BF9FF" w14:textId="77777777" w:rsidR="00583DE8" w:rsidRPr="009B262A" w:rsidRDefault="00583DE8" w:rsidP="00D46F37">
      <w:pPr>
        <w:rPr>
          <w:rFonts w:ascii="Times New Roman" w:hAnsi="Times New Roman" w:cs="Times New Roman"/>
          <w:sz w:val="20"/>
          <w:szCs w:val="20"/>
        </w:rPr>
      </w:pPr>
    </w:p>
    <w:p w14:paraId="04C26C74" w14:textId="77777777" w:rsidR="00D46F37" w:rsidRPr="00FC3A37" w:rsidRDefault="00D46F37" w:rsidP="00D46F37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 xml:space="preserve">……………………………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Pr="00FC3A37">
        <w:rPr>
          <w:rFonts w:ascii="Times New Roman" w:hAnsi="Times New Roman" w:cs="Times New Roman"/>
          <w:sz w:val="20"/>
          <w:szCs w:val="20"/>
        </w:rPr>
        <w:t>…..……………………………….</w:t>
      </w:r>
    </w:p>
    <w:p w14:paraId="31C75630" w14:textId="77777777" w:rsidR="00D46F37" w:rsidRPr="00FC3A37" w:rsidRDefault="00D46F37" w:rsidP="00D46F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Pr="00FC3A37">
        <w:rPr>
          <w:rFonts w:ascii="Times New Roman" w:hAnsi="Times New Roman" w:cs="Times New Roman"/>
          <w:iCs/>
          <w:sz w:val="16"/>
          <w:szCs w:val="20"/>
        </w:rPr>
        <w:t xml:space="preserve">miejscowość i data) </w:t>
      </w:r>
      <w:r w:rsidRPr="00FC3A37">
        <w:rPr>
          <w:rFonts w:ascii="Times New Roman" w:hAnsi="Times New Roman" w:cs="Times New Roman"/>
          <w:iCs/>
          <w:sz w:val="16"/>
          <w:szCs w:val="20"/>
        </w:rPr>
        <w:tab/>
      </w:r>
      <w:r>
        <w:rPr>
          <w:rFonts w:ascii="Times New Roman" w:hAnsi="Times New Roman" w:cs="Times New Roman"/>
          <w:iCs/>
          <w:sz w:val="16"/>
          <w:szCs w:val="20"/>
        </w:rPr>
        <w:t xml:space="preserve">                               </w:t>
      </w:r>
      <w:r w:rsidRPr="00FC3A37">
        <w:rPr>
          <w:rFonts w:ascii="Times New Roman" w:hAnsi="Times New Roman" w:cs="Times New Roman"/>
          <w:iCs/>
          <w:sz w:val="16"/>
          <w:szCs w:val="20"/>
        </w:rPr>
        <w:t xml:space="preserve">(czytelny podpis </w:t>
      </w:r>
      <w:r w:rsidR="00685231">
        <w:rPr>
          <w:rFonts w:ascii="Times New Roman" w:hAnsi="Times New Roman" w:cs="Times New Roman"/>
          <w:iCs/>
          <w:sz w:val="16"/>
          <w:szCs w:val="20"/>
        </w:rPr>
        <w:t>Uczestnika projektu</w:t>
      </w:r>
      <w:r w:rsidRPr="00FC3A37">
        <w:rPr>
          <w:rFonts w:ascii="Times New Roman" w:hAnsi="Times New Roman" w:cs="Times New Roman"/>
          <w:iCs/>
          <w:sz w:val="16"/>
          <w:szCs w:val="20"/>
        </w:rPr>
        <w:t>)</w:t>
      </w:r>
    </w:p>
    <w:p w14:paraId="4742442E" w14:textId="77777777" w:rsidR="006F0F45" w:rsidRDefault="006F0F45"/>
    <w:sectPr w:rsidR="006F0F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5D5AC" w14:textId="77777777" w:rsidR="00AD4554" w:rsidRDefault="00AD4554">
      <w:pPr>
        <w:spacing w:after="0" w:line="240" w:lineRule="auto"/>
      </w:pPr>
      <w:r>
        <w:separator/>
      </w:r>
    </w:p>
  </w:endnote>
  <w:endnote w:type="continuationSeparator" w:id="0">
    <w:p w14:paraId="4690B7D3" w14:textId="77777777" w:rsidR="00AD4554" w:rsidRDefault="00AD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5BD00" w14:textId="77777777" w:rsidR="00583DE8" w:rsidRDefault="00583D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0A313" w14:textId="77777777" w:rsidR="00272DFC" w:rsidRPr="00FC3A37" w:rsidRDefault="00D46F37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1BAB0" w14:textId="77777777" w:rsidR="00583DE8" w:rsidRDefault="00583D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E600D" w14:textId="77777777" w:rsidR="00AD4554" w:rsidRDefault="00AD4554">
      <w:pPr>
        <w:spacing w:after="0" w:line="240" w:lineRule="auto"/>
      </w:pPr>
      <w:r>
        <w:separator/>
      </w:r>
    </w:p>
  </w:footnote>
  <w:footnote w:type="continuationSeparator" w:id="0">
    <w:p w14:paraId="2A947D93" w14:textId="77777777" w:rsidR="00AD4554" w:rsidRDefault="00AD4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6198A" w14:textId="77777777" w:rsidR="00583DE8" w:rsidRDefault="00583D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49E7C" w14:textId="4B36A86B" w:rsidR="00272DFC" w:rsidRPr="00FC3A37" w:rsidRDefault="00B712F6">
    <w:pPr>
      <w:pStyle w:val="Nagwek"/>
      <w:rPr>
        <w:color w:val="D9D9D9" w:themeColor="background1" w:themeShade="D9"/>
      </w:rPr>
    </w:pPr>
    <w:r>
      <w:rPr>
        <w:noProof/>
        <w14:ligatures w14:val="none"/>
      </w:rPr>
      <w:drawing>
        <wp:inline distT="0" distB="0" distL="0" distR="0" wp14:anchorId="6419948F" wp14:editId="0AE7E3D2">
          <wp:extent cx="5753100" cy="590550"/>
          <wp:effectExtent l="0" t="0" r="0" b="0"/>
          <wp:docPr id="1462732621" name="Obraz 1" descr="C:\Users\grzegorz.janka\AppData\Local\Microsoft\Windows\INetCache\Content.Word\Logotypy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2732621" name="Obraz 1" descr="C:\Users\grzegorz.janka\AppData\Local\Microsoft\Windows\INetCache\Content.Word\Logotypy_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F0BA" w14:textId="77777777" w:rsidR="00583DE8" w:rsidRDefault="00583D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9686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2E3"/>
    <w:rsid w:val="00010F16"/>
    <w:rsid w:val="000142AC"/>
    <w:rsid w:val="000A0925"/>
    <w:rsid w:val="002552AB"/>
    <w:rsid w:val="00272DFC"/>
    <w:rsid w:val="00294F54"/>
    <w:rsid w:val="002B2232"/>
    <w:rsid w:val="004D0154"/>
    <w:rsid w:val="00583DE8"/>
    <w:rsid w:val="00603A43"/>
    <w:rsid w:val="00661588"/>
    <w:rsid w:val="00681EFB"/>
    <w:rsid w:val="00685231"/>
    <w:rsid w:val="006A42E3"/>
    <w:rsid w:val="006F0F45"/>
    <w:rsid w:val="00716FC7"/>
    <w:rsid w:val="00726E98"/>
    <w:rsid w:val="007E3CBF"/>
    <w:rsid w:val="008B68B3"/>
    <w:rsid w:val="009510AB"/>
    <w:rsid w:val="00AA21A1"/>
    <w:rsid w:val="00AD4554"/>
    <w:rsid w:val="00B712F6"/>
    <w:rsid w:val="00BB1828"/>
    <w:rsid w:val="00D46F37"/>
    <w:rsid w:val="00DF2A27"/>
    <w:rsid w:val="00E611B9"/>
    <w:rsid w:val="00EE4E3C"/>
    <w:rsid w:val="00F212DE"/>
    <w:rsid w:val="00FC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E9830D"/>
  <w15:docId w15:val="{9FC29935-8284-4E34-A624-8EF5C8AC4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6F37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F37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4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F37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FC5E26"/>
    <w:pPr>
      <w:spacing w:after="0" w:line="240" w:lineRule="auto"/>
    </w:pPr>
    <w:rPr>
      <w:kern w:val="2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FC7"/>
    <w:rPr>
      <w:rFonts w:ascii="Segoe UI" w:hAnsi="Segoe UI" w:cs="Segoe UI"/>
      <w:kern w:val="2"/>
      <w:sz w:val="18"/>
      <w:szCs w:val="18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22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22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2232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22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2232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k.wrobel@wup.opole.local</cp:lastModifiedBy>
  <cp:revision>8</cp:revision>
  <dcterms:created xsi:type="dcterms:W3CDTF">2025-01-31T13:14:00Z</dcterms:created>
  <dcterms:modified xsi:type="dcterms:W3CDTF">2025-07-30T08:51:00Z</dcterms:modified>
</cp:coreProperties>
</file>